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E70F" w14:textId="77777777" w:rsidR="005C04B5" w:rsidRDefault="00E34852" w:rsidP="005C04B5">
      <w:pPr>
        <w:tabs>
          <w:tab w:val="left" w:pos="1710"/>
        </w:tabs>
        <w:ind w:left="-990"/>
      </w:pPr>
      <w:bookmarkStart w:id="0" w:name="_GoBack"/>
      <w:bookmarkEnd w:id="0"/>
      <w:r>
        <w:rPr>
          <w:noProof/>
          <w:color w:val="000000"/>
          <w:sz w:val="20"/>
        </w:rPr>
        <mc:AlternateContent>
          <mc:Choice Requires="wps">
            <w:drawing>
              <wp:anchor distT="0" distB="0" distL="114300" distR="114300" simplePos="0" relativeHeight="251660288" behindDoc="0" locked="0" layoutInCell="1" allowOverlap="1" wp14:anchorId="1993110D" wp14:editId="3A01EA34">
                <wp:simplePos x="0" y="0"/>
                <wp:positionH relativeFrom="column">
                  <wp:posOffset>2400300</wp:posOffset>
                </wp:positionH>
                <wp:positionV relativeFrom="paragraph">
                  <wp:posOffset>65405</wp:posOffset>
                </wp:positionV>
                <wp:extent cx="3886200" cy="2774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7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56123E" w14:textId="77777777" w:rsidR="007F2C29" w:rsidRPr="004B2BFA" w:rsidRDefault="004B2BFA" w:rsidP="004B2BFA">
                            <w:pPr>
                              <w:jc w:val="right"/>
                              <w:rPr>
                                <w:rFonts w:ascii="Palatino Linotype" w:hAnsi="Palatino Linotype"/>
                              </w:rPr>
                            </w:pPr>
                            <w:r>
                              <w:rPr>
                                <w:rFonts w:ascii="Palatino Linotype" w:hAnsi="Palatino Linotype"/>
                              </w:rPr>
                              <w:t xml:space="preserve">Academically </w:t>
                            </w:r>
                            <w:r w:rsidR="005766C7">
                              <w:rPr>
                                <w:rFonts w:ascii="Palatino Linotype" w:hAnsi="Palatino Linotype"/>
                              </w:rPr>
                              <w:t xml:space="preserve">or </w:t>
                            </w:r>
                            <w:r>
                              <w:rPr>
                                <w:rFonts w:ascii="Palatino Linotype" w:hAnsi="Palatino Linotype"/>
                              </w:rPr>
                              <w:t>Intellectually Gifted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3110D" id="_x0000_t202" coordsize="21600,21600" o:spt="202" path="m,l,21600r21600,l21600,xe">
                <v:stroke joinstyle="miter"/>
                <v:path gradientshapeok="t" o:connecttype="rect"/>
              </v:shapetype>
              <v:shape id="Text Box 2" o:spid="_x0000_s1026" type="#_x0000_t202" style="position:absolute;left:0;text-align:left;margin-left:189pt;margin-top:5.15pt;width:306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" stroked="f">
                <v:textbox>
                  <w:txbxContent>
                    <w:p w14:paraId="7956123E" w14:textId="77777777" w:rsidR="007F2C29" w:rsidRPr="004B2BFA" w:rsidRDefault="004B2BFA" w:rsidP="004B2BFA">
                      <w:pPr>
                        <w:jc w:val="right"/>
                        <w:rPr>
                          <w:rFonts w:ascii="Palatino Linotype" w:hAnsi="Palatino Linotype"/>
                        </w:rPr>
                      </w:pPr>
                      <w:r>
                        <w:rPr>
                          <w:rFonts w:ascii="Palatino Linotype" w:hAnsi="Palatino Linotype"/>
                        </w:rPr>
                        <w:t xml:space="preserve">Academically </w:t>
                      </w:r>
                      <w:r w:rsidR="005766C7">
                        <w:rPr>
                          <w:rFonts w:ascii="Palatino Linotype" w:hAnsi="Palatino Linotype"/>
                        </w:rPr>
                        <w:t xml:space="preserve">or </w:t>
                      </w:r>
                      <w:r>
                        <w:rPr>
                          <w:rFonts w:ascii="Palatino Linotype" w:hAnsi="Palatino Linotype"/>
                        </w:rPr>
                        <w:t>Intellectually Gifted Program</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7682957E" wp14:editId="0AAE035B">
                <wp:simplePos x="0" y="0"/>
                <wp:positionH relativeFrom="column">
                  <wp:posOffset>3429000</wp:posOffset>
                </wp:positionH>
                <wp:positionV relativeFrom="paragraph">
                  <wp:posOffset>342900</wp:posOffset>
                </wp:positionV>
                <wp:extent cx="2876550" cy="8001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00100"/>
                        </a:xfrm>
                        <a:prstGeom prst="rect">
                          <a:avLst/>
                        </a:prstGeom>
                        <a:noFill/>
                        <a:ln w="9525">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BD67A7" w14:textId="77777777" w:rsidR="007F2C29" w:rsidRDefault="005766C7" w:rsidP="005C04B5">
                            <w:pPr>
                              <w:jc w:val="right"/>
                              <w:rPr>
                                <w:rFonts w:ascii="Palatino Linotype" w:hAnsi="Palatino Linotype"/>
                                <w:smallCaps/>
                                <w:spacing w:val="20"/>
                                <w:w w:val="105"/>
                                <w:sz w:val="16"/>
                              </w:rPr>
                            </w:pPr>
                            <w:r>
                              <w:rPr>
                                <w:rFonts w:ascii="Palatino Linotype" w:hAnsi="Palatino Linotype"/>
                                <w:smallCaps/>
                                <w:spacing w:val="20"/>
                                <w:w w:val="105"/>
                                <w:sz w:val="16"/>
                              </w:rPr>
                              <w:t>5625</w:t>
                            </w:r>
                            <w:r w:rsidR="007F2C29">
                              <w:rPr>
                                <w:rFonts w:ascii="Palatino Linotype" w:hAnsi="Palatino Linotype"/>
                                <w:smallCaps/>
                                <w:spacing w:val="20"/>
                                <w:w w:val="105"/>
                                <w:sz w:val="16"/>
                              </w:rPr>
                              <w:t xml:space="preserve"> </w:t>
                            </w:r>
                            <w:r>
                              <w:rPr>
                                <w:rFonts w:ascii="Palatino Linotype" w:hAnsi="Palatino Linotype"/>
                                <w:smallCaps/>
                                <w:spacing w:val="20"/>
                                <w:w w:val="105"/>
                                <w:sz w:val="16"/>
                              </w:rPr>
                              <w:t>Dillard Drive</w:t>
                            </w:r>
                          </w:p>
                          <w:p w14:paraId="2C3E59BF" w14:textId="77777777" w:rsidR="007F2C29" w:rsidRDefault="005766C7" w:rsidP="005C04B5">
                            <w:pPr>
                              <w:spacing w:after="40"/>
                              <w:jc w:val="right"/>
                              <w:rPr>
                                <w:rFonts w:ascii="Palatino Linotype" w:hAnsi="Palatino Linotype"/>
                                <w:smallCaps/>
                                <w:spacing w:val="20"/>
                                <w:w w:val="105"/>
                                <w:sz w:val="16"/>
                              </w:rPr>
                            </w:pPr>
                            <w:r>
                              <w:rPr>
                                <w:rFonts w:ascii="Palatino Linotype" w:hAnsi="Palatino Linotype"/>
                                <w:smallCaps/>
                                <w:spacing w:val="20"/>
                                <w:w w:val="105"/>
                                <w:sz w:val="16"/>
                              </w:rPr>
                              <w:t>Cary, north carolina 27518</w:t>
                            </w:r>
                          </w:p>
                          <w:p w14:paraId="6F05B366" w14:textId="77777777" w:rsidR="007F2C29" w:rsidRDefault="007F2C29" w:rsidP="005C04B5">
                            <w:pPr>
                              <w:jc w:val="right"/>
                              <w:rPr>
                                <w:rFonts w:ascii="Palatino Linotype" w:hAnsi="Palatino Linotype"/>
                                <w:smallCaps/>
                                <w:spacing w:val="20"/>
                                <w:w w:val="105"/>
                                <w:sz w:val="16"/>
                              </w:rPr>
                            </w:pPr>
                            <w:r>
                              <w:rPr>
                                <w:rFonts w:ascii="Palatino Linotype" w:hAnsi="Palatino Linotype"/>
                                <w:b/>
                                <w:smallCaps/>
                                <w:spacing w:val="20"/>
                                <w:w w:val="105"/>
                                <w:sz w:val="16"/>
                              </w:rPr>
                              <w:t>phone:</w:t>
                            </w:r>
                            <w:r w:rsidR="005766C7">
                              <w:rPr>
                                <w:rFonts w:ascii="Palatino Linotype" w:hAnsi="Palatino Linotype"/>
                                <w:smallCaps/>
                                <w:spacing w:val="20"/>
                                <w:w w:val="105"/>
                                <w:sz w:val="16"/>
                              </w:rPr>
                              <w:t xml:space="preserve"> 919.431-7400</w:t>
                            </w:r>
                          </w:p>
                          <w:p w14:paraId="48C0470A" w14:textId="77777777" w:rsidR="007F2C29" w:rsidRDefault="007F2C29" w:rsidP="005C04B5">
                            <w:pPr>
                              <w:jc w:val="right"/>
                            </w:pPr>
                            <w:r>
                              <w:rPr>
                                <w:rFonts w:ascii="Palatino Linotype" w:hAnsi="Palatino Linotype"/>
                                <w:b/>
                                <w:smallCaps/>
                                <w:spacing w:val="20"/>
                                <w:w w:val="105"/>
                                <w:sz w:val="16"/>
                              </w:rPr>
                              <w:t>fax:</w:t>
                            </w:r>
                            <w:r>
                              <w:rPr>
                                <w:rFonts w:ascii="Palatino Linotype" w:hAnsi="Palatino Linotype"/>
                                <w:smallCaps/>
                                <w:spacing w:val="20"/>
                                <w:w w:val="105"/>
                                <w:sz w:val="16"/>
                              </w:rPr>
                              <w:t xml:space="preserve"> 919.</w:t>
                            </w:r>
                            <w:r w:rsidR="005766C7">
                              <w:rPr>
                                <w:rFonts w:ascii="Palatino Linotype" w:hAnsi="Palatino Linotype"/>
                                <w:smallCaps/>
                                <w:spacing w:val="20"/>
                                <w:w w:val="105"/>
                                <w:sz w:val="16"/>
                              </w:rPr>
                              <w:t>431-7454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957E" id="Text Box 4" o:spid="_x0000_s1027" type="#_x0000_t202" style="position:absolute;left:0;text-align:left;margin-left:270pt;margin-top:27pt;width:226.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" filled="f" strokecolor="white">
                <v:textbox>
                  <w:txbxContent>
                    <w:p w14:paraId="7BBD67A7" w14:textId="77777777" w:rsidR="007F2C29" w:rsidRDefault="005766C7" w:rsidP="005C04B5">
                      <w:pPr>
                        <w:jc w:val="right"/>
                        <w:rPr>
                          <w:rFonts w:ascii="Palatino Linotype" w:hAnsi="Palatino Linotype"/>
                          <w:smallCaps/>
                          <w:spacing w:val="20"/>
                          <w:w w:val="105"/>
                          <w:sz w:val="16"/>
                        </w:rPr>
                      </w:pPr>
                      <w:r>
                        <w:rPr>
                          <w:rFonts w:ascii="Palatino Linotype" w:hAnsi="Palatino Linotype"/>
                          <w:smallCaps/>
                          <w:spacing w:val="20"/>
                          <w:w w:val="105"/>
                          <w:sz w:val="16"/>
                        </w:rPr>
                        <w:t>5625</w:t>
                      </w:r>
                      <w:r w:rsidR="007F2C29">
                        <w:rPr>
                          <w:rFonts w:ascii="Palatino Linotype" w:hAnsi="Palatino Linotype"/>
                          <w:smallCaps/>
                          <w:spacing w:val="20"/>
                          <w:w w:val="105"/>
                          <w:sz w:val="16"/>
                        </w:rPr>
                        <w:t xml:space="preserve"> </w:t>
                      </w:r>
                      <w:r>
                        <w:rPr>
                          <w:rFonts w:ascii="Palatino Linotype" w:hAnsi="Palatino Linotype"/>
                          <w:smallCaps/>
                          <w:spacing w:val="20"/>
                          <w:w w:val="105"/>
                          <w:sz w:val="16"/>
                        </w:rPr>
                        <w:t>Dillard Drive</w:t>
                      </w:r>
                    </w:p>
                    <w:p w14:paraId="2C3E59BF" w14:textId="77777777" w:rsidR="007F2C29" w:rsidRDefault="005766C7" w:rsidP="005C04B5">
                      <w:pPr>
                        <w:spacing w:after="40"/>
                        <w:jc w:val="right"/>
                        <w:rPr>
                          <w:rFonts w:ascii="Palatino Linotype" w:hAnsi="Palatino Linotype"/>
                          <w:smallCaps/>
                          <w:spacing w:val="20"/>
                          <w:w w:val="105"/>
                          <w:sz w:val="16"/>
                        </w:rPr>
                      </w:pPr>
                      <w:r>
                        <w:rPr>
                          <w:rFonts w:ascii="Palatino Linotype" w:hAnsi="Palatino Linotype"/>
                          <w:smallCaps/>
                          <w:spacing w:val="20"/>
                          <w:w w:val="105"/>
                          <w:sz w:val="16"/>
                        </w:rPr>
                        <w:t>Cary, north carolina 27518</w:t>
                      </w:r>
                    </w:p>
                    <w:p w14:paraId="6F05B366" w14:textId="77777777" w:rsidR="007F2C29" w:rsidRDefault="007F2C29" w:rsidP="005C04B5">
                      <w:pPr>
                        <w:jc w:val="right"/>
                        <w:rPr>
                          <w:rFonts w:ascii="Palatino Linotype" w:hAnsi="Palatino Linotype"/>
                          <w:smallCaps/>
                          <w:spacing w:val="20"/>
                          <w:w w:val="105"/>
                          <w:sz w:val="16"/>
                        </w:rPr>
                      </w:pPr>
                      <w:r>
                        <w:rPr>
                          <w:rFonts w:ascii="Palatino Linotype" w:hAnsi="Palatino Linotype"/>
                          <w:b/>
                          <w:smallCaps/>
                          <w:spacing w:val="20"/>
                          <w:w w:val="105"/>
                          <w:sz w:val="16"/>
                        </w:rPr>
                        <w:t>phone:</w:t>
                      </w:r>
                      <w:r w:rsidR="005766C7">
                        <w:rPr>
                          <w:rFonts w:ascii="Palatino Linotype" w:hAnsi="Palatino Linotype"/>
                          <w:smallCaps/>
                          <w:spacing w:val="20"/>
                          <w:w w:val="105"/>
                          <w:sz w:val="16"/>
                        </w:rPr>
                        <w:t xml:space="preserve"> 919.431-7400</w:t>
                      </w:r>
                    </w:p>
                    <w:p w14:paraId="48C0470A" w14:textId="77777777" w:rsidR="007F2C29" w:rsidRDefault="007F2C29" w:rsidP="005C04B5">
                      <w:pPr>
                        <w:jc w:val="right"/>
                      </w:pPr>
                      <w:r>
                        <w:rPr>
                          <w:rFonts w:ascii="Palatino Linotype" w:hAnsi="Palatino Linotype"/>
                          <w:b/>
                          <w:smallCaps/>
                          <w:spacing w:val="20"/>
                          <w:w w:val="105"/>
                          <w:sz w:val="16"/>
                        </w:rPr>
                        <w:t>fax:</w:t>
                      </w:r>
                      <w:r>
                        <w:rPr>
                          <w:rFonts w:ascii="Palatino Linotype" w:hAnsi="Palatino Linotype"/>
                          <w:smallCaps/>
                          <w:spacing w:val="20"/>
                          <w:w w:val="105"/>
                          <w:sz w:val="16"/>
                        </w:rPr>
                        <w:t xml:space="preserve"> 919.</w:t>
                      </w:r>
                      <w:r w:rsidR="005766C7">
                        <w:rPr>
                          <w:rFonts w:ascii="Palatino Linotype" w:hAnsi="Palatino Linotype"/>
                          <w:smallCaps/>
                          <w:spacing w:val="20"/>
                          <w:w w:val="105"/>
                          <w:sz w:val="16"/>
                        </w:rPr>
                        <w:t>431-7454</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50C361D8" wp14:editId="728D869D">
                <wp:simplePos x="0" y="0"/>
                <wp:positionH relativeFrom="column">
                  <wp:posOffset>1762125</wp:posOffset>
                </wp:positionH>
                <wp:positionV relativeFrom="paragraph">
                  <wp:posOffset>304800</wp:posOffset>
                </wp:positionV>
                <wp:extent cx="444817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0E6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4pt" to="4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" strokeweight="1pt"/>
            </w:pict>
          </mc:Fallback>
        </mc:AlternateContent>
      </w:r>
      <w:r w:rsidR="005C04B5">
        <w:rPr>
          <w:noProof/>
        </w:rPr>
        <w:drawing>
          <wp:inline distT="0" distB="0" distL="0" distR="0" wp14:anchorId="3A722B7F" wp14:editId="48FB87B8">
            <wp:extent cx="2341880" cy="475615"/>
            <wp:effectExtent l="19050" t="0" r="127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8" cstate="print"/>
                    <a:srcRect/>
                    <a:stretch>
                      <a:fillRect/>
                    </a:stretch>
                  </pic:blipFill>
                  <pic:spPr bwMode="auto">
                    <a:xfrm>
                      <a:off x="0" y="0"/>
                      <a:ext cx="2341880" cy="475615"/>
                    </a:xfrm>
                    <a:prstGeom prst="rect">
                      <a:avLst/>
                    </a:prstGeom>
                    <a:noFill/>
                    <a:ln w="9525">
                      <a:noFill/>
                      <a:miter lim="800000"/>
                      <a:headEnd/>
                      <a:tailEnd/>
                    </a:ln>
                  </pic:spPr>
                </pic:pic>
              </a:graphicData>
            </a:graphic>
          </wp:inline>
        </w:drawing>
      </w:r>
    </w:p>
    <w:p w14:paraId="5E5FFC7F" w14:textId="77777777" w:rsidR="005C04B5" w:rsidRDefault="005C04B5" w:rsidP="005C04B5">
      <w:pPr>
        <w:tabs>
          <w:tab w:val="left" w:pos="1710"/>
        </w:tabs>
        <w:ind w:left="-990"/>
      </w:pPr>
    </w:p>
    <w:p w14:paraId="23666A02" w14:textId="77777777" w:rsidR="005C04B5" w:rsidRDefault="005C04B5" w:rsidP="005C04B5">
      <w:pPr>
        <w:tabs>
          <w:tab w:val="left" w:pos="1710"/>
        </w:tabs>
        <w:ind w:left="-990"/>
      </w:pPr>
    </w:p>
    <w:p w14:paraId="2AFD8859" w14:textId="77777777" w:rsidR="003A6336" w:rsidRDefault="003A6336" w:rsidP="003A6336">
      <w:pPr>
        <w:widowControl w:val="0"/>
        <w:autoSpaceDE w:val="0"/>
        <w:autoSpaceDN w:val="0"/>
        <w:adjustRightInd w:val="0"/>
        <w:rPr>
          <w:rFonts w:ascii="Arial" w:hAnsi="Arial" w:cs="Arial"/>
          <w:b/>
          <w:sz w:val="28"/>
          <w:szCs w:val="28"/>
        </w:rPr>
      </w:pPr>
    </w:p>
    <w:p w14:paraId="5B648BF5" w14:textId="77777777" w:rsidR="00A22945" w:rsidRDefault="00A22945" w:rsidP="003A6336">
      <w:pPr>
        <w:widowControl w:val="0"/>
        <w:autoSpaceDE w:val="0"/>
        <w:autoSpaceDN w:val="0"/>
        <w:adjustRightInd w:val="0"/>
        <w:rPr>
          <w:rFonts w:ascii="Arial" w:hAnsi="Arial" w:cs="Arial"/>
          <w:b/>
          <w:sz w:val="28"/>
          <w:szCs w:val="28"/>
        </w:rPr>
      </w:pPr>
    </w:p>
    <w:p w14:paraId="3B5A16BD" w14:textId="77777777" w:rsidR="00A22945" w:rsidRDefault="00A22945" w:rsidP="00A22945">
      <w:pPr>
        <w:widowControl w:val="0"/>
        <w:autoSpaceDE w:val="0"/>
        <w:autoSpaceDN w:val="0"/>
        <w:adjustRightInd w:val="0"/>
        <w:jc w:val="center"/>
        <w:rPr>
          <w:rFonts w:ascii="Arial" w:hAnsi="Arial" w:cs="Arial"/>
        </w:rPr>
      </w:pPr>
      <w:r w:rsidRPr="00A22945">
        <w:rPr>
          <w:rFonts w:ascii="Arial" w:hAnsi="Arial" w:cs="Arial"/>
        </w:rPr>
        <w:t>Iowa Assessments Parent Explanation</w:t>
      </w:r>
    </w:p>
    <w:p w14:paraId="0A27173F" w14:textId="77777777" w:rsidR="00A22945" w:rsidRDefault="00A22945" w:rsidP="00A22945">
      <w:pPr>
        <w:widowControl w:val="0"/>
        <w:autoSpaceDE w:val="0"/>
        <w:autoSpaceDN w:val="0"/>
        <w:adjustRightInd w:val="0"/>
        <w:rPr>
          <w:rFonts w:ascii="Arial" w:hAnsi="Arial" w:cs="Arial"/>
        </w:rPr>
      </w:pPr>
    </w:p>
    <w:p w14:paraId="18B38369" w14:textId="77777777" w:rsidR="00A22945" w:rsidRDefault="00A22945" w:rsidP="00A22945">
      <w:pPr>
        <w:widowControl w:val="0"/>
        <w:autoSpaceDE w:val="0"/>
        <w:autoSpaceDN w:val="0"/>
        <w:adjustRightInd w:val="0"/>
        <w:rPr>
          <w:rFonts w:ascii="Arial" w:hAnsi="Arial" w:cs="Arial"/>
        </w:rPr>
      </w:pPr>
      <w:r>
        <w:rPr>
          <w:rFonts w:ascii="Arial" w:hAnsi="Arial" w:cs="Arial"/>
        </w:rPr>
        <w:t xml:space="preserve">The IOWA Assessments consist of a number of educational achievement </w:t>
      </w:r>
      <w:r w:rsidR="00830972">
        <w:rPr>
          <w:rFonts w:ascii="Arial" w:hAnsi="Arial" w:cs="Arial"/>
        </w:rPr>
        <w:t>subtests designed</w:t>
      </w:r>
      <w:r>
        <w:rPr>
          <w:rFonts w:ascii="Arial" w:hAnsi="Arial" w:cs="Arial"/>
        </w:rPr>
        <w:t xml:space="preserve"> to measure growth in fundamental areas of school achievement including reading comprehension and mathematics.  The purpose of </w:t>
      </w:r>
      <w:r w:rsidR="00A822F1">
        <w:rPr>
          <w:rFonts w:ascii="Arial" w:hAnsi="Arial" w:cs="Arial"/>
        </w:rPr>
        <w:t xml:space="preserve">this </w:t>
      </w:r>
      <w:r>
        <w:rPr>
          <w:rFonts w:ascii="Arial" w:hAnsi="Arial" w:cs="Arial"/>
        </w:rPr>
        <w:t>measurement is to provide information that can be used to improve instruction and learning.  Assessment of any kind has value to the extent that it results in better decisions for students.  In general, these decisions apply to choosing goals for instruction and learning strategies to achieve those goals, designing effective classroom environments, and meeting the diverse needs and characteristics of students.</w:t>
      </w:r>
    </w:p>
    <w:p w14:paraId="39C51D79" w14:textId="77777777" w:rsidR="00A22945" w:rsidRDefault="00A22945" w:rsidP="00A22945">
      <w:pPr>
        <w:widowControl w:val="0"/>
        <w:autoSpaceDE w:val="0"/>
        <w:autoSpaceDN w:val="0"/>
        <w:adjustRightInd w:val="0"/>
        <w:rPr>
          <w:rFonts w:ascii="Arial" w:hAnsi="Arial" w:cs="Arial"/>
        </w:rPr>
      </w:pPr>
    </w:p>
    <w:p w14:paraId="5A088BFD" w14:textId="77777777" w:rsidR="00A22945" w:rsidRDefault="00A22945" w:rsidP="00A22945">
      <w:pPr>
        <w:widowControl w:val="0"/>
        <w:autoSpaceDE w:val="0"/>
        <w:autoSpaceDN w:val="0"/>
        <w:adjustRightInd w:val="0"/>
        <w:rPr>
          <w:rFonts w:ascii="Arial" w:hAnsi="Arial" w:cs="Arial"/>
        </w:rPr>
      </w:pPr>
      <w:r>
        <w:rPr>
          <w:rFonts w:ascii="Arial" w:hAnsi="Arial" w:cs="Arial"/>
        </w:rPr>
        <w:t>The IOWA Assessments Survey Battery was administered recently to your child and enclosed is the profile of scores for your child.</w:t>
      </w:r>
    </w:p>
    <w:p w14:paraId="14EF4B5E" w14:textId="77777777" w:rsidR="00A22945" w:rsidRDefault="00A22945" w:rsidP="00A22945">
      <w:pPr>
        <w:widowControl w:val="0"/>
        <w:autoSpaceDE w:val="0"/>
        <w:autoSpaceDN w:val="0"/>
        <w:adjustRightInd w:val="0"/>
        <w:rPr>
          <w:rFonts w:ascii="Arial" w:hAnsi="Arial" w:cs="Arial"/>
        </w:rPr>
      </w:pPr>
    </w:p>
    <w:p w14:paraId="3B2B228D" w14:textId="77777777" w:rsidR="00A22945" w:rsidRDefault="00A22945" w:rsidP="00A22945">
      <w:pPr>
        <w:widowControl w:val="0"/>
        <w:autoSpaceDE w:val="0"/>
        <w:autoSpaceDN w:val="0"/>
        <w:adjustRightInd w:val="0"/>
        <w:rPr>
          <w:rFonts w:ascii="Arial" w:hAnsi="Arial" w:cs="Arial"/>
        </w:rPr>
      </w:pPr>
      <w:r>
        <w:rPr>
          <w:rFonts w:ascii="Arial" w:hAnsi="Arial" w:cs="Arial"/>
          <w:b/>
        </w:rPr>
        <w:t xml:space="preserve">Reading: </w:t>
      </w:r>
      <w:r>
        <w:rPr>
          <w:rFonts w:ascii="Arial" w:hAnsi="Arial" w:cs="Arial"/>
        </w:rPr>
        <w:t>The IOWA Assessments Reading test contains passages that vary in length from a few lines to a full page.  Both literary passages and informational passages are included.  Many of the passages are excerpts from previously published works.  A significant number of questions may require students to draw inferences or to generalize about what they have read.</w:t>
      </w:r>
    </w:p>
    <w:p w14:paraId="00D9470E" w14:textId="77777777" w:rsidR="00A22945" w:rsidRDefault="00A22945" w:rsidP="00A22945">
      <w:pPr>
        <w:widowControl w:val="0"/>
        <w:autoSpaceDE w:val="0"/>
        <w:autoSpaceDN w:val="0"/>
        <w:adjustRightInd w:val="0"/>
        <w:rPr>
          <w:rFonts w:ascii="Arial" w:hAnsi="Arial" w:cs="Arial"/>
        </w:rPr>
      </w:pPr>
    </w:p>
    <w:p w14:paraId="2A8790AB" w14:textId="77777777" w:rsidR="00A22945" w:rsidRDefault="00A22945" w:rsidP="00A22945">
      <w:pPr>
        <w:widowControl w:val="0"/>
        <w:autoSpaceDE w:val="0"/>
        <w:autoSpaceDN w:val="0"/>
        <w:adjustRightInd w:val="0"/>
        <w:rPr>
          <w:rFonts w:ascii="Arial" w:hAnsi="Arial" w:cs="Arial"/>
        </w:rPr>
      </w:pPr>
      <w:r>
        <w:rPr>
          <w:rFonts w:ascii="Arial" w:hAnsi="Arial" w:cs="Arial"/>
          <w:b/>
        </w:rPr>
        <w:t xml:space="preserve">Mathematics: </w:t>
      </w:r>
      <w:r w:rsidR="00A822F1">
        <w:rPr>
          <w:rFonts w:ascii="Arial" w:hAnsi="Arial" w:cs="Arial"/>
        </w:rPr>
        <w:t xml:space="preserve"> O</w:t>
      </w:r>
      <w:r>
        <w:rPr>
          <w:rFonts w:ascii="Arial" w:hAnsi="Arial" w:cs="Arial"/>
        </w:rPr>
        <w:t>n the IOWA Assessments Mathematics test</w:t>
      </w:r>
      <w:r w:rsidR="00A822F1">
        <w:rPr>
          <w:rFonts w:ascii="Arial" w:hAnsi="Arial" w:cs="Arial"/>
        </w:rPr>
        <w:t>,</w:t>
      </w:r>
      <w:r>
        <w:rPr>
          <w:rFonts w:ascii="Arial" w:hAnsi="Arial" w:cs="Arial"/>
        </w:rPr>
        <w:t xml:space="preserve"> students must demonstrate an understanding of Mathematics concepts, relationships, visual representations, and problem solving.  The questions deal with number sense and operations, algebraic patterns and connections, data analysis, probability, statistics, geometry, and measurement.</w:t>
      </w:r>
    </w:p>
    <w:p w14:paraId="2DC5CCE3" w14:textId="77777777" w:rsidR="00A22945" w:rsidRDefault="00A22945" w:rsidP="00A22945">
      <w:pPr>
        <w:widowControl w:val="0"/>
        <w:autoSpaceDE w:val="0"/>
        <w:autoSpaceDN w:val="0"/>
        <w:adjustRightInd w:val="0"/>
        <w:rPr>
          <w:rFonts w:ascii="Arial" w:hAnsi="Arial" w:cs="Arial"/>
        </w:rPr>
      </w:pPr>
    </w:p>
    <w:p w14:paraId="1851DA80" w14:textId="77777777" w:rsidR="00A22945" w:rsidRDefault="00A22945" w:rsidP="00A22945">
      <w:pPr>
        <w:widowControl w:val="0"/>
        <w:autoSpaceDE w:val="0"/>
        <w:autoSpaceDN w:val="0"/>
        <w:adjustRightInd w:val="0"/>
        <w:rPr>
          <w:rFonts w:ascii="Arial" w:hAnsi="Arial" w:cs="Arial"/>
        </w:rPr>
      </w:pPr>
      <w:r>
        <w:rPr>
          <w:rFonts w:ascii="Arial" w:hAnsi="Arial" w:cs="Arial"/>
        </w:rPr>
        <w:t>Your child’s scoring profile shows the percentile rank in both of the achievement areas.  The percentile rank is a national percentile (NPR) showing your child’s performance on each subtest as compared with that of other students in the same grade level across the nation.  The NPR is the score most often used to reflect your child’s performance and to assist with educational planning.  The graph to the right of the scores provides a visual display of your child’s performance on each test relative to the other test areas.  The NPRs for the various scores permit identification of the student’s stronger and weaker areas of achievement.</w:t>
      </w:r>
    </w:p>
    <w:p w14:paraId="17381AE9" w14:textId="77777777" w:rsidR="00A22945" w:rsidRDefault="00A22945" w:rsidP="00A22945">
      <w:pPr>
        <w:widowControl w:val="0"/>
        <w:autoSpaceDE w:val="0"/>
        <w:autoSpaceDN w:val="0"/>
        <w:adjustRightInd w:val="0"/>
        <w:rPr>
          <w:rFonts w:ascii="Arial" w:hAnsi="Arial" w:cs="Arial"/>
        </w:rPr>
      </w:pPr>
    </w:p>
    <w:p w14:paraId="5E6D1387" w14:textId="77777777" w:rsidR="00A22945" w:rsidRPr="00A22945" w:rsidRDefault="00A22945" w:rsidP="00A22945">
      <w:pPr>
        <w:widowControl w:val="0"/>
        <w:autoSpaceDE w:val="0"/>
        <w:autoSpaceDN w:val="0"/>
        <w:adjustRightInd w:val="0"/>
        <w:rPr>
          <w:rFonts w:ascii="Arial" w:hAnsi="Arial" w:cs="Arial"/>
        </w:rPr>
      </w:pPr>
      <w:r>
        <w:rPr>
          <w:rFonts w:ascii="Arial" w:hAnsi="Arial" w:cs="Arial"/>
        </w:rPr>
        <w:t xml:space="preserve">If you have any questions, please contact your child’s school for additional information. </w:t>
      </w:r>
    </w:p>
    <w:sectPr w:rsidR="00A22945" w:rsidRPr="00A22945" w:rsidSect="003A6336">
      <w:footerReference w:type="even" r:id="rId9"/>
      <w:footerReference w:type="default" r:id="rId10"/>
      <w:pgSz w:w="12240" w:h="15840"/>
      <w:pgMar w:top="1440" w:right="1440" w:bottom="1440" w:left="1440"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ACF5" w14:textId="77777777" w:rsidR="00D034F0" w:rsidRDefault="00D034F0" w:rsidP="007F2C29">
      <w:r>
        <w:separator/>
      </w:r>
    </w:p>
  </w:endnote>
  <w:endnote w:type="continuationSeparator" w:id="0">
    <w:p w14:paraId="663ED3A4" w14:textId="77777777" w:rsidR="00D034F0" w:rsidRDefault="00D034F0" w:rsidP="007F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106D" w14:textId="77777777" w:rsidR="0076624E" w:rsidRDefault="00D034F0">
    <w:pPr>
      <w:pStyle w:val="Footer"/>
    </w:pPr>
    <w:sdt>
      <w:sdtPr>
        <w:id w:val="969400743"/>
        <w:placeholder>
          <w:docPart w:val="9AE752F85ACED0468FEC72EBA73BCF12"/>
        </w:placeholder>
        <w:temporary/>
        <w:showingPlcHdr/>
      </w:sdtPr>
      <w:sdtEndPr/>
      <w:sdtContent>
        <w:r w:rsidR="00830972">
          <w:t>[Type text]</w:t>
        </w:r>
      </w:sdtContent>
    </w:sdt>
    <w:r w:rsidR="00830972">
      <w:ptab w:relativeTo="margin" w:alignment="center" w:leader="none"/>
    </w:r>
    <w:sdt>
      <w:sdtPr>
        <w:id w:val="969400748"/>
        <w:placeholder>
          <w:docPart w:val="46ECDE7E48F69142BDD2E2D30B8CBBD7"/>
        </w:placeholder>
        <w:temporary/>
        <w:showingPlcHdr/>
      </w:sdtPr>
      <w:sdtEndPr/>
      <w:sdtContent>
        <w:r w:rsidR="00830972">
          <w:t>[Type text]</w:t>
        </w:r>
      </w:sdtContent>
    </w:sdt>
    <w:r w:rsidR="00830972">
      <w:ptab w:relativeTo="margin" w:alignment="right" w:leader="none"/>
    </w:r>
    <w:sdt>
      <w:sdtPr>
        <w:id w:val="969400753"/>
        <w:placeholder>
          <w:docPart w:val="5DD6FE2EEC51374B9753990EF8EAFDC6"/>
        </w:placeholder>
        <w:temporary/>
        <w:showingPlcHdr/>
      </w:sdtPr>
      <w:sdtEndPr/>
      <w:sdtContent>
        <w:r w:rsidR="0083097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E224" w14:textId="76ABB5C5" w:rsidR="0076624E" w:rsidRDefault="00830972">
    <w:pPr>
      <w:pStyle w:val="Footer"/>
    </w:pPr>
    <w:r>
      <w:t>WCPSS</w:t>
    </w:r>
    <w:r>
      <w:ptab w:relativeTo="margin" w:alignment="center" w:leader="none"/>
    </w:r>
    <w:r>
      <w:t>Academically or Intellectually Gifted Program</w:t>
    </w:r>
    <w:r>
      <w:ptab w:relativeTo="margin" w:alignment="right" w:leader="none"/>
    </w:r>
    <w:r>
      <w:t>Nov</w:t>
    </w:r>
    <w:r w:rsidR="0065046E">
      <w: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F5CA9" w14:textId="77777777" w:rsidR="00D034F0" w:rsidRDefault="00D034F0" w:rsidP="007F2C29">
      <w:r>
        <w:separator/>
      </w:r>
    </w:p>
  </w:footnote>
  <w:footnote w:type="continuationSeparator" w:id="0">
    <w:p w14:paraId="5EA8485D" w14:textId="77777777" w:rsidR="00D034F0" w:rsidRDefault="00D034F0" w:rsidP="007F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116E"/>
    <w:multiLevelType w:val="hybridMultilevel"/>
    <w:tmpl w:val="9658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0749F"/>
    <w:multiLevelType w:val="hybridMultilevel"/>
    <w:tmpl w:val="B542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0A"/>
    <w:rsid w:val="00091AE9"/>
    <w:rsid w:val="001416DA"/>
    <w:rsid w:val="00163778"/>
    <w:rsid w:val="0024234C"/>
    <w:rsid w:val="00275C4B"/>
    <w:rsid w:val="003212B7"/>
    <w:rsid w:val="0035130A"/>
    <w:rsid w:val="003A6336"/>
    <w:rsid w:val="00452330"/>
    <w:rsid w:val="004B2BFA"/>
    <w:rsid w:val="004B4CC6"/>
    <w:rsid w:val="005766C7"/>
    <w:rsid w:val="005C04B5"/>
    <w:rsid w:val="00645686"/>
    <w:rsid w:val="0065046E"/>
    <w:rsid w:val="007602D6"/>
    <w:rsid w:val="0076624E"/>
    <w:rsid w:val="007E48F0"/>
    <w:rsid w:val="007F2C29"/>
    <w:rsid w:val="00830972"/>
    <w:rsid w:val="00916FA1"/>
    <w:rsid w:val="00924A16"/>
    <w:rsid w:val="009A2C83"/>
    <w:rsid w:val="009B2064"/>
    <w:rsid w:val="00A22945"/>
    <w:rsid w:val="00A414A1"/>
    <w:rsid w:val="00A822F1"/>
    <w:rsid w:val="00AA4B22"/>
    <w:rsid w:val="00B2523C"/>
    <w:rsid w:val="00B344FB"/>
    <w:rsid w:val="00D034F0"/>
    <w:rsid w:val="00D617DC"/>
    <w:rsid w:val="00E34852"/>
    <w:rsid w:val="00EB5CB6"/>
    <w:rsid w:val="00EC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8E833"/>
  <w15:docId w15:val="{5EBC7159-E1E1-4DD6-90A5-F60B503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B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C04B5"/>
    <w:pPr>
      <w:keepNext/>
      <w:outlineLvl w:val="4"/>
    </w:pPr>
    <w:rPr>
      <w:rFonts w:ascii="Palatino Linotype" w:hAnsi="Palatino Linotype"/>
      <w:b/>
      <w:bCs/>
      <w:smallCaps/>
      <w:w w:val="1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04B5"/>
    <w:rPr>
      <w:rFonts w:ascii="Palatino Linotype" w:eastAsia="Times New Roman" w:hAnsi="Palatino Linotype" w:cs="Times New Roman"/>
      <w:b/>
      <w:bCs/>
      <w:smallCaps/>
      <w:w w:val="110"/>
      <w:sz w:val="20"/>
      <w:szCs w:val="24"/>
    </w:rPr>
  </w:style>
  <w:style w:type="paragraph" w:styleId="BalloonText">
    <w:name w:val="Balloon Text"/>
    <w:basedOn w:val="Normal"/>
    <w:link w:val="BalloonTextChar"/>
    <w:uiPriority w:val="99"/>
    <w:semiHidden/>
    <w:unhideWhenUsed/>
    <w:rsid w:val="005C04B5"/>
    <w:rPr>
      <w:rFonts w:ascii="Tahoma" w:hAnsi="Tahoma" w:cs="Tahoma"/>
      <w:sz w:val="16"/>
      <w:szCs w:val="16"/>
    </w:rPr>
  </w:style>
  <w:style w:type="character" w:customStyle="1" w:styleId="BalloonTextChar">
    <w:name w:val="Balloon Text Char"/>
    <w:basedOn w:val="DefaultParagraphFont"/>
    <w:link w:val="BalloonText"/>
    <w:uiPriority w:val="99"/>
    <w:semiHidden/>
    <w:rsid w:val="005C04B5"/>
    <w:rPr>
      <w:rFonts w:ascii="Tahoma" w:eastAsia="Times New Roman" w:hAnsi="Tahoma" w:cs="Tahoma"/>
      <w:sz w:val="16"/>
      <w:szCs w:val="16"/>
    </w:rPr>
  </w:style>
  <w:style w:type="paragraph" w:styleId="Header">
    <w:name w:val="header"/>
    <w:basedOn w:val="Normal"/>
    <w:link w:val="HeaderChar"/>
    <w:uiPriority w:val="99"/>
    <w:unhideWhenUsed/>
    <w:rsid w:val="007F2C29"/>
    <w:pPr>
      <w:tabs>
        <w:tab w:val="center" w:pos="4680"/>
        <w:tab w:val="right" w:pos="9360"/>
      </w:tabs>
    </w:pPr>
  </w:style>
  <w:style w:type="character" w:customStyle="1" w:styleId="HeaderChar">
    <w:name w:val="Header Char"/>
    <w:basedOn w:val="DefaultParagraphFont"/>
    <w:link w:val="Header"/>
    <w:uiPriority w:val="99"/>
    <w:rsid w:val="007F2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C29"/>
    <w:pPr>
      <w:tabs>
        <w:tab w:val="center" w:pos="4680"/>
        <w:tab w:val="right" w:pos="9360"/>
      </w:tabs>
    </w:pPr>
  </w:style>
  <w:style w:type="character" w:customStyle="1" w:styleId="FooterChar">
    <w:name w:val="Footer Char"/>
    <w:basedOn w:val="DefaultParagraphFont"/>
    <w:link w:val="Footer"/>
    <w:uiPriority w:val="99"/>
    <w:rsid w:val="007F2C29"/>
    <w:rPr>
      <w:rFonts w:ascii="Times New Roman" w:eastAsia="Times New Roman" w:hAnsi="Times New Roman" w:cs="Times New Roman"/>
      <w:sz w:val="24"/>
      <w:szCs w:val="24"/>
    </w:rPr>
  </w:style>
  <w:style w:type="paragraph" w:customStyle="1" w:styleId="Normal0">
    <w:name w:val="[Normal]"/>
    <w:rsid w:val="003A6336"/>
    <w:pPr>
      <w:spacing w:after="0" w:line="240" w:lineRule="auto"/>
    </w:pPr>
    <w:rPr>
      <w:rFonts w:ascii="Arial" w:eastAsia="Arial" w:hAnsi="Arial" w:cs="Times New Roman"/>
      <w:noProof/>
      <w:sz w:val="24"/>
      <w:szCs w:val="20"/>
    </w:rPr>
  </w:style>
  <w:style w:type="paragraph" w:styleId="BodyText">
    <w:name w:val="Body Text"/>
    <w:basedOn w:val="Normal"/>
    <w:link w:val="BodyTextChar"/>
    <w:rsid w:val="003A6336"/>
    <w:pPr>
      <w:jc w:val="both"/>
    </w:pPr>
    <w:rPr>
      <w:rFonts w:ascii="Arial" w:hAnsi="Arial"/>
      <w:szCs w:val="20"/>
    </w:rPr>
  </w:style>
  <w:style w:type="character" w:customStyle="1" w:styleId="BodyTextChar">
    <w:name w:val="Body Text Char"/>
    <w:basedOn w:val="DefaultParagraphFont"/>
    <w:link w:val="BodyText"/>
    <w:rsid w:val="003A633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E752F85ACED0468FEC72EBA73BCF12"/>
        <w:category>
          <w:name w:val="General"/>
          <w:gallery w:val="placeholder"/>
        </w:category>
        <w:types>
          <w:type w:val="bbPlcHdr"/>
        </w:types>
        <w:behaviors>
          <w:behavior w:val="content"/>
        </w:behaviors>
        <w:guid w:val="{FB09FC18-2E10-774E-AC15-5140D6858509}"/>
      </w:docPartPr>
      <w:docPartBody>
        <w:p w:rsidR="00FB7EC0" w:rsidRDefault="00C616F2" w:rsidP="00C616F2">
          <w:pPr>
            <w:pStyle w:val="9AE752F85ACED0468FEC72EBA73BCF12"/>
          </w:pPr>
          <w:r>
            <w:t>[Type text]</w:t>
          </w:r>
        </w:p>
      </w:docPartBody>
    </w:docPart>
    <w:docPart>
      <w:docPartPr>
        <w:name w:val="46ECDE7E48F69142BDD2E2D30B8CBBD7"/>
        <w:category>
          <w:name w:val="General"/>
          <w:gallery w:val="placeholder"/>
        </w:category>
        <w:types>
          <w:type w:val="bbPlcHdr"/>
        </w:types>
        <w:behaviors>
          <w:behavior w:val="content"/>
        </w:behaviors>
        <w:guid w:val="{B1C1BCFB-A82F-504F-81FE-AE22556DFB2B}"/>
      </w:docPartPr>
      <w:docPartBody>
        <w:p w:rsidR="00FB7EC0" w:rsidRDefault="00C616F2" w:rsidP="00C616F2">
          <w:pPr>
            <w:pStyle w:val="46ECDE7E48F69142BDD2E2D30B8CBBD7"/>
          </w:pPr>
          <w:r>
            <w:t>[Type text]</w:t>
          </w:r>
        </w:p>
      </w:docPartBody>
    </w:docPart>
    <w:docPart>
      <w:docPartPr>
        <w:name w:val="5DD6FE2EEC51374B9753990EF8EAFDC6"/>
        <w:category>
          <w:name w:val="General"/>
          <w:gallery w:val="placeholder"/>
        </w:category>
        <w:types>
          <w:type w:val="bbPlcHdr"/>
        </w:types>
        <w:behaviors>
          <w:behavior w:val="content"/>
        </w:behaviors>
        <w:guid w:val="{766D45C4-9ADD-7641-9C05-7A5B4A13BDA6}"/>
      </w:docPartPr>
      <w:docPartBody>
        <w:p w:rsidR="00FB7EC0" w:rsidRDefault="00C616F2" w:rsidP="00C616F2">
          <w:pPr>
            <w:pStyle w:val="5DD6FE2EEC51374B9753990EF8EAFD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F2"/>
    <w:rsid w:val="003F3DB4"/>
    <w:rsid w:val="008B7B28"/>
    <w:rsid w:val="00C616F2"/>
    <w:rsid w:val="00FB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752F85ACED0468FEC72EBA73BCF12">
    <w:name w:val="9AE752F85ACED0468FEC72EBA73BCF12"/>
    <w:rsid w:val="00C616F2"/>
  </w:style>
  <w:style w:type="paragraph" w:customStyle="1" w:styleId="46ECDE7E48F69142BDD2E2D30B8CBBD7">
    <w:name w:val="46ECDE7E48F69142BDD2E2D30B8CBBD7"/>
    <w:rsid w:val="00C616F2"/>
  </w:style>
  <w:style w:type="paragraph" w:customStyle="1" w:styleId="5DD6FE2EEC51374B9753990EF8EAFDC6">
    <w:name w:val="5DD6FE2EEC51374B9753990EF8EAFDC6"/>
    <w:rsid w:val="00C616F2"/>
  </w:style>
  <w:style w:type="paragraph" w:customStyle="1" w:styleId="D0D7D2D1DFFA0F4E828592B62FB1D455">
    <w:name w:val="D0D7D2D1DFFA0F4E828592B62FB1D455"/>
    <w:rsid w:val="00C616F2"/>
  </w:style>
  <w:style w:type="paragraph" w:customStyle="1" w:styleId="AA28A04BDB90ED4EA2DEE595394F0C72">
    <w:name w:val="AA28A04BDB90ED4EA2DEE595394F0C72"/>
    <w:rsid w:val="00C616F2"/>
  </w:style>
  <w:style w:type="paragraph" w:customStyle="1" w:styleId="5D768D74C206504AA671CD01F0AA990F">
    <w:name w:val="5D768D74C206504AA671CD01F0AA990F"/>
    <w:rsid w:val="00C61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6AF8-DD8E-4F5D-9753-2D4F8CDF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lori_roach</dc:creator>
  <cp:lastModifiedBy>dswiger</cp:lastModifiedBy>
  <cp:revision>2</cp:revision>
  <dcterms:created xsi:type="dcterms:W3CDTF">2016-09-27T19:02:00Z</dcterms:created>
  <dcterms:modified xsi:type="dcterms:W3CDTF">2016-09-27T19:02:00Z</dcterms:modified>
</cp:coreProperties>
</file>